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08" w:rsidRPr="00FE4448" w:rsidRDefault="00FE4448" w:rsidP="00FE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предмета закупівлі та очікуваної вартості предмета закупівлі за кодом ДК 021:2015: 55320000-9 Послуги з організації харчування</w:t>
      </w:r>
    </w:p>
    <w:p w:rsidR="00FE4448" w:rsidRPr="00FE4448" w:rsidRDefault="00FE4448" w:rsidP="00FE44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9"/>
        <w:gridCol w:w="2485"/>
        <w:gridCol w:w="1296"/>
        <w:gridCol w:w="1988"/>
        <w:gridCol w:w="2083"/>
      </w:tblGrid>
      <w:tr w:rsidR="00F04035" w:rsidTr="0046018C">
        <w:trPr>
          <w:trHeight w:val="135"/>
        </w:trPr>
        <w:tc>
          <w:tcPr>
            <w:tcW w:w="171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248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296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067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46018C" w:rsidTr="0046018C">
        <w:trPr>
          <w:trHeight w:val="135"/>
        </w:trPr>
        <w:tc>
          <w:tcPr>
            <w:tcW w:w="171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2086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46018C" w:rsidTr="0046018C">
        <w:tc>
          <w:tcPr>
            <w:tcW w:w="1719" w:type="dxa"/>
          </w:tcPr>
          <w:p w:rsidR="000D6208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Послуги з організації харчування</w:t>
            </w:r>
          </w:p>
          <w:p w:rsidR="00FE4448" w:rsidRPr="0046018C" w:rsidRDefault="00F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8">
              <w:rPr>
                <w:rFonts w:ascii="Times New Roman" w:hAnsi="Times New Roman" w:cs="Times New Roman"/>
                <w:sz w:val="24"/>
                <w:szCs w:val="24"/>
              </w:rPr>
              <w:t>ДК 021:2015: 55320000-9 Послуги з організації харчування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0D6208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  <w:p w:rsidR="0046018C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UA-2021-01-04-000975-c</w:t>
            </w:r>
          </w:p>
        </w:tc>
        <w:tc>
          <w:tcPr>
            <w:tcW w:w="1296" w:type="dxa"/>
          </w:tcPr>
          <w:p w:rsidR="000D6208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981" w:type="dxa"/>
          </w:tcPr>
          <w:p w:rsidR="000D6208" w:rsidRPr="0046018C" w:rsidRDefault="002A0655" w:rsidP="001D5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>Якісні та технічні характеристики обумовлені вимогами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якості продуктів у відповідності до </w:t>
            </w:r>
            <w:r w:rsidR="002F5B2C">
              <w:rPr>
                <w:rFonts w:ascii="Times New Roman" w:hAnsi="Times New Roman" w:cs="Times New Roman"/>
                <w:sz w:val="24"/>
                <w:szCs w:val="24"/>
              </w:rPr>
              <w:t>нормативно-технічної</w:t>
            </w: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існуючих</w:t>
            </w:r>
            <w:r w:rsidRPr="002A0655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нітарно-епідеміологічних вимог</w:t>
            </w:r>
            <w:r w:rsidR="002F5B2C">
              <w:rPr>
                <w:rFonts w:ascii="Times New Roman" w:hAnsi="Times New Roman" w:cs="Times New Roman"/>
                <w:sz w:val="24"/>
                <w:szCs w:val="24"/>
              </w:rPr>
              <w:t xml:space="preserve"> до харчування пацієнтів у  медичних закладах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0D6208" w:rsidRPr="0046018C" w:rsidRDefault="0046018C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F04035">
              <w:rPr>
                <w:rFonts w:ascii="Times New Roman" w:hAnsi="Times New Roman" w:cs="Times New Roman"/>
                <w:sz w:val="24"/>
                <w:szCs w:val="24"/>
              </w:rPr>
              <w:t>відсутність тендерних пропозицій на ринку р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озрахунок очікуваної вартості закупівлі </w:t>
            </w:r>
            <w:r w:rsidR="00F04035">
              <w:rPr>
                <w:rFonts w:ascii="Times New Roman" w:hAnsi="Times New Roman" w:cs="Times New Roman"/>
                <w:sz w:val="24"/>
                <w:szCs w:val="24"/>
              </w:rPr>
              <w:t>здійснено на підставі даних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про закупівельні ціни минулих закупівель  (закупівлі п</w:t>
            </w:r>
            <w:r w:rsidR="002A0655">
              <w:rPr>
                <w:rFonts w:ascii="Times New Roman" w:hAnsi="Times New Roman" w:cs="Times New Roman"/>
                <w:sz w:val="24"/>
                <w:szCs w:val="24"/>
              </w:rPr>
              <w:t>ослуг з організації харчування за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попередні періоди проведено шляхом</w:t>
            </w:r>
            <w:r w:rsidR="002A0655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</w:t>
            </w: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переговорної процедури закупівель через відсутність достатньої кількості тендерних пропозицій)</w:t>
            </w:r>
          </w:p>
        </w:tc>
      </w:tr>
    </w:tbl>
    <w:p w:rsidR="00990691" w:rsidRDefault="00990691"/>
    <w:sectPr w:rsidR="009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D6208"/>
    <w:rsid w:val="001D5FEE"/>
    <w:rsid w:val="002A0655"/>
    <w:rsid w:val="002F5B2C"/>
    <w:rsid w:val="0046018C"/>
    <w:rsid w:val="00990691"/>
    <w:rsid w:val="00AA2775"/>
    <w:rsid w:val="00E17110"/>
    <w:rsid w:val="00F0403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nachmed</dc:creator>
  <cp:keywords/>
  <dc:description/>
  <cp:lastModifiedBy>nachmed</cp:lastModifiedBy>
  <cp:revision>5</cp:revision>
  <dcterms:created xsi:type="dcterms:W3CDTF">2021-01-12T07:02:00Z</dcterms:created>
  <dcterms:modified xsi:type="dcterms:W3CDTF">2021-01-12T10:57:00Z</dcterms:modified>
</cp:coreProperties>
</file>